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4C13" w14:textId="77777777" w:rsidR="0038529B" w:rsidRDefault="0038529B" w:rsidP="00A01CE5">
      <w:pPr>
        <w:spacing w:after="100" w:afterAutospacing="1" w:line="48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Pr="00793590">
        <w:rPr>
          <w:rFonts w:ascii="宋体" w:eastAsia="宋体" w:hAnsi="宋体" w:hint="eastAsia"/>
          <w:sz w:val="28"/>
          <w:szCs w:val="28"/>
        </w:rPr>
        <w:t>：论文撰写要求</w:t>
      </w:r>
    </w:p>
    <w:p w14:paraId="05903AD0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一、字数要求</w:t>
      </w:r>
    </w:p>
    <w:p w14:paraId="092D031A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论文(含图表)字数在8000～10000字之间为宜。</w:t>
      </w:r>
    </w:p>
    <w:p w14:paraId="1EDC9F24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二、结构要求</w:t>
      </w:r>
    </w:p>
    <w:p w14:paraId="10D1DF61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论文应包括题目、摘要、关键词、正文、参考文献和作者简介。</w:t>
      </w:r>
    </w:p>
    <w:p w14:paraId="5E7341A9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三、格式要求</w:t>
      </w:r>
    </w:p>
    <w:p w14:paraId="06AADDCB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1.题目：字体为“黑体”三号加粗居中(建议不超过20字)。</w:t>
      </w:r>
    </w:p>
    <w:p w14:paraId="640B6FB6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2.作者署名：位于题目下方居中位置，字体为“楷体”四号加粗，不以“课题组”署名，可为独立作者，也可多位作者联合，且作者署名之间空两格。</w:t>
      </w:r>
    </w:p>
    <w:p w14:paraId="25C99773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3.摘要、关键词：摘要字数在200～300字左右、关键词为3～5个，二者字体均为“楷体”小四号。</w:t>
      </w:r>
    </w:p>
    <w:p w14:paraId="41C3D3B2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4.正文：字体为“宋体”小四号，首行缩进，行距为1.5倍。一级标题“一、二、三”加粗；二级标题“(</w:t>
      </w:r>
      <w:proofErr w:type="gramStart"/>
      <w:r w:rsidRPr="00793590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793590">
        <w:rPr>
          <w:rFonts w:ascii="宋体" w:eastAsia="宋体" w:hAnsi="宋体" w:hint="eastAsia"/>
          <w:sz w:val="28"/>
          <w:szCs w:val="28"/>
        </w:rPr>
        <w:t>)(二)(三)”加粗；三级标题“1、2、3”加粗。</w:t>
      </w:r>
    </w:p>
    <w:p w14:paraId="109D20FE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5.公式、图表规范：若含数学公式、图表，请务必保证其中的符号、数字、文字、图线清晰规范。图表请勿使用彩色和阴影背</w:t>
      </w:r>
      <w:r w:rsidRPr="00793590">
        <w:rPr>
          <w:rFonts w:ascii="宋体" w:eastAsia="宋体" w:hAnsi="宋体" w:hint="eastAsia"/>
          <w:sz w:val="28"/>
          <w:szCs w:val="28"/>
        </w:rPr>
        <w:lastRenderedPageBreak/>
        <w:t>景，并请标明名称和资料来源，表格尽可能采用三线开放式。数量和单位的</w:t>
      </w:r>
      <w:proofErr w:type="gramStart"/>
      <w:r w:rsidRPr="00793590">
        <w:rPr>
          <w:rFonts w:ascii="宋体" w:eastAsia="宋体" w:hAnsi="宋体" w:hint="eastAsia"/>
          <w:sz w:val="28"/>
          <w:szCs w:val="28"/>
        </w:rPr>
        <w:t>使用请</w:t>
      </w:r>
      <w:proofErr w:type="gramEnd"/>
      <w:r w:rsidRPr="00793590">
        <w:rPr>
          <w:rFonts w:ascii="宋体" w:eastAsia="宋体" w:hAnsi="宋体" w:hint="eastAsia"/>
          <w:sz w:val="28"/>
          <w:szCs w:val="28"/>
        </w:rPr>
        <w:t>参照《中华人民共和国计量法实施细则》。</w:t>
      </w:r>
    </w:p>
    <w:p w14:paraId="77077521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6.引用规范：正文采用脚注、上标格式，如“①②③”务必确保文中引用与文中脚注一一对应，字体为“宋体”五号。</w:t>
      </w:r>
    </w:p>
    <w:p w14:paraId="7425706A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7.参考文献：按照《信息与文献参考文献著录规则》(GB/T7714-2015)进行文献引用。“参考文献”四个字为“宋体”小四号加粗，具体文献内容为“楷体”小四号。</w:t>
      </w:r>
    </w:p>
    <w:p w14:paraId="5B569568" w14:textId="77777777" w:rsidR="0038529B" w:rsidRPr="00793590" w:rsidRDefault="0038529B" w:rsidP="0038529B">
      <w:pPr>
        <w:spacing w:after="100" w:afterAutospacing="1" w:line="48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793590">
        <w:rPr>
          <w:rFonts w:ascii="宋体" w:eastAsia="宋体" w:hAnsi="宋体" w:hint="eastAsia"/>
          <w:sz w:val="28"/>
          <w:szCs w:val="28"/>
        </w:rPr>
        <w:t>8.作者简介：包括姓名、单位、职务、职称、手机号码、电子邮箱、微信号、邮政编码、详细地址，位于论文尾部，字体为“宋体”小四号。</w:t>
      </w:r>
    </w:p>
    <w:p w14:paraId="19FDE148" w14:textId="77777777" w:rsidR="0038529B" w:rsidRPr="0038529B" w:rsidRDefault="0038529B"/>
    <w:sectPr w:rsidR="0038529B" w:rsidRPr="0038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B"/>
    <w:rsid w:val="0038529B"/>
    <w:rsid w:val="00A01CE5"/>
    <w:rsid w:val="00A1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EC8B"/>
  <w15:chartTrackingRefBased/>
  <w15:docId w15:val="{86830F90-26B6-4BB2-A2A7-A833FD86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29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2</cp:revision>
  <dcterms:created xsi:type="dcterms:W3CDTF">2025-02-18T11:26:00Z</dcterms:created>
  <dcterms:modified xsi:type="dcterms:W3CDTF">2025-02-18T11:27:00Z</dcterms:modified>
</cp:coreProperties>
</file>