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>
      <w:pPr>
        <w:spacing w:line="360" w:lineRule="auto"/>
        <w:ind w:left="765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t>附件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2AD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uiPriority w:val="99"/>
    <w:rPr>
      <w:color w:val="800080"/>
      <w:u w:val="single"/>
    </w:rPr>
  </w:style>
  <w:style w:type="character" w:styleId="12">
    <w:name w:val="Hyperlink"/>
    <w:unhideWhenUsed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1213</Characters>
  <Lines>10</Lines>
  <Paragraphs>2</Paragraphs>
  <TotalTime>10</TotalTime>
  <ScaleCrop>false</ScaleCrop>
  <LinksUpToDate>false</LinksUpToDate>
  <CharactersWithSpaces>1423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2016-11-24T06:48:00Z</dcterms:created>
  <dc:creator>User</dc:creator>
  <cp:lastModifiedBy>D·WADE·3</cp:lastModifiedBy>
  <cp:lastPrinted>2020-06-11T02:45:00Z</cp:lastPrinted>
  <dcterms:modified xsi:type="dcterms:W3CDTF">2024-02-28T05:13:01Z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025F672AB04D4AC790945ED20606140F_13</vt:lpwstr>
  </property>
</Properties>
</file>