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before="156" w:beforeLines="50" w:after="468" w:afterLines="150" w:line="700" w:lineRule="exact"/>
        <w:jc w:val="center"/>
        <w:textAlignment w:val="baseline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val="en-US" w:eastAsia="zh-CN"/>
        </w:rPr>
        <w:t>3年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科技创新智库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调研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选题汇总表</w:t>
      </w:r>
      <w:bookmarkEnd w:id="0"/>
    </w:p>
    <w:p>
      <w:pPr>
        <w:spacing w:line="580" w:lineRule="exact"/>
        <w:rPr>
          <w:rFonts w:hint="eastAsia" w:ascii="楷体_GB2312" w:hAnsi="Times New Roman" w:eastAsia="楷体_GB2312"/>
          <w:sz w:val="30"/>
          <w:szCs w:val="30"/>
        </w:rPr>
      </w:pPr>
      <w:r>
        <w:rPr>
          <w:rFonts w:hint="eastAsia" w:ascii="楷体_GB2312" w:hAnsi="Times New Roman" w:eastAsia="楷体_GB2312"/>
          <w:sz w:val="30"/>
          <w:szCs w:val="30"/>
        </w:rPr>
        <w:t>单</w:t>
      </w:r>
      <w:r>
        <w:rPr>
          <w:rFonts w:hint="eastAsia" w:ascii="楷体_GB2312" w:hAnsi="Times New Roman" w:eastAsia="楷体_GB2312"/>
          <w:sz w:val="30"/>
          <w:szCs w:val="30"/>
          <w:lang w:val="en-US" w:eastAsia="zh-CN"/>
        </w:rPr>
        <w:t xml:space="preserve">    </w:t>
      </w:r>
      <w:r>
        <w:rPr>
          <w:rFonts w:hint="eastAsia" w:ascii="楷体_GB2312" w:hAnsi="Times New Roman" w:eastAsia="楷体_GB2312"/>
          <w:sz w:val="30"/>
          <w:szCs w:val="30"/>
        </w:rPr>
        <w:t xml:space="preserve">位： </w:t>
      </w:r>
    </w:p>
    <w:p>
      <w:pPr>
        <w:pStyle w:val="2"/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 w:ascii="楷体_GB2312" w:hAnsi="Times New Roman" w:eastAsia="楷体_GB2312"/>
          <w:sz w:val="30"/>
          <w:szCs w:val="30"/>
        </w:rPr>
        <w:t>联 系 人：                       联系方式：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tbl>
      <w:tblPr>
        <w:tblStyle w:val="7"/>
        <w:tblW w:w="8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690"/>
        <w:gridCol w:w="1617"/>
        <w:gridCol w:w="2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3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0"/>
              </w:rPr>
              <w:t>课题名称</w:t>
            </w:r>
          </w:p>
        </w:tc>
        <w:tc>
          <w:tcPr>
            <w:tcW w:w="161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0"/>
              </w:rPr>
              <w:t>项目负责人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0"/>
              </w:rPr>
              <w:t>承担单位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widowControl/>
        <w:overflowPunct w:val="0"/>
        <w:autoSpaceDE w:val="0"/>
        <w:autoSpaceDN w:val="0"/>
        <w:adjustRightInd w:val="0"/>
        <w:textAlignment w:val="baseline"/>
        <w:rPr>
          <w:rFonts w:hint="eastAsia" w:ascii="楷体_GB2312" w:hAnsi="Times New Roman" w:eastAsia="楷体_GB2312"/>
          <w:kern w:val="0"/>
          <w:sz w:val="24"/>
          <w:szCs w:val="24"/>
        </w:rPr>
      </w:pPr>
      <w:r>
        <w:rPr>
          <w:rFonts w:hint="eastAsia" w:ascii="楷体_GB2312" w:hAnsi="Times New Roman" w:eastAsia="楷体_GB2312"/>
          <w:kern w:val="0"/>
          <w:sz w:val="24"/>
          <w:szCs w:val="24"/>
        </w:rPr>
        <w:t>注：此表格由科技工作者推荐单位（科技工作者所在单位）填写。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napToGrid w:val="0"/>
        <w:spacing w:line="560" w:lineRule="exact"/>
      </w:pPr>
    </w:p>
    <w:p/>
    <w:p/>
    <w:sectPr>
      <w:footerReference r:id="rId3" w:type="default"/>
      <w:pgSz w:w="11906" w:h="16838"/>
      <w:pgMar w:top="2211" w:right="1502" w:bottom="1871" w:left="15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48F080-6A79-4F06-AC0A-8EE053D4CE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1994F4-6B84-4DE6-A3F4-09DD4A6085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F97A241-DB0A-4065-8D64-0D153C49A9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615DC8F-2B5D-48F8-995D-070D8AC0019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C3FD66F-3FEB-408E-AA4E-DFAB404CEB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C2BA09F-ACFE-40DB-96FA-16CA422847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mY2ZTFjNGZkMWE5NjVkMGVjYWMzMzRhOTlmMDgifQ=="/>
  </w:docVars>
  <w:rsids>
    <w:rsidRoot w:val="2961541A"/>
    <w:rsid w:val="2961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  <w:rPr>
      <w:rFonts w:ascii="Times New Roman"/>
    </w:rPr>
  </w:style>
  <w:style w:type="paragraph" w:customStyle="1" w:styleId="3">
    <w:name w:val="正文文本缩进1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2023-05-09T03:47:00Z</dcterms:created>
  <dc:creator>徐加涛-关注科普</dc:creator>
  <cp:lastModifiedBy>徐加涛-关注科普</cp:lastModifiedBy>
  <dcterms:modified xsi:type="dcterms:W3CDTF">2023-05-09T03:48:51Z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1C01722160DC42AABDD281720BAB8E4E_11</vt:lpwstr>
  </property>
</Properties>
</file>